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216B55F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74A8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7242E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74A81">
              <w:rPr>
                <w:rFonts w:ascii="Tw Cen MT" w:hAnsi="Tw Cen MT" w:cs="Times New Roman"/>
                <w:b/>
                <w:sz w:val="28"/>
                <w:szCs w:val="28"/>
              </w:rPr>
              <w:t>OE1CB01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10B270FE" w:rsidR="00E932E4" w:rsidRPr="00763FF5" w:rsidRDefault="00F74A8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7B5E9680" w:rsidR="006D45DE" w:rsidRDefault="00AE2AC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</w:t>
      </w:r>
      <w:r w:rsidR="00F74A81">
        <w:rPr>
          <w:rFonts w:ascii="Tw Cen MT" w:hAnsi="Tw Cen MT"/>
          <w:sz w:val="32"/>
          <w:szCs w:val="26"/>
        </w:rPr>
        <w:t>4</w:t>
      </w:r>
    </w:p>
    <w:p w14:paraId="03BE027B" w14:textId="64EB28F5" w:rsidR="00210720" w:rsidRPr="004A25E7" w:rsidRDefault="00F74A8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BUSINESS STRATEGY</w:t>
      </w:r>
    </w:p>
    <w:p w14:paraId="2B71DFFB" w14:textId="055B4926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7242E2">
        <w:rPr>
          <w:rFonts w:ascii="Tw Cen MT" w:hAnsi="Tw Cen MT"/>
          <w:bCs/>
          <w:sz w:val="28"/>
          <w:szCs w:val="28"/>
        </w:rPr>
        <w:t>CSBS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1136C548" w14:textId="39CCE311" w:rsidR="006F518F" w:rsidRDefault="006F518F" w:rsidP="006F518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Max. Marks: </w:t>
      </w:r>
      <w:r w:rsidR="007742FF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D3B19F1" w14:textId="77777777" w:rsidR="006F518F" w:rsidRDefault="006F518F" w:rsidP="006F518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F5F3AFE" w14:textId="77777777" w:rsidR="006F518F" w:rsidRDefault="006F518F" w:rsidP="006F518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2F26F9B" w14:textId="77777777" w:rsidR="000C00B1" w:rsidRDefault="006F518F" w:rsidP="006F518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72812BB7" w14:textId="77777777" w:rsidR="000C00B1" w:rsidRPr="008D3AB6" w:rsidRDefault="000C00B1" w:rsidP="000C00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8D3AB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6076F32E" w14:textId="77777777" w:rsidR="000C00B1" w:rsidRPr="00712EA3" w:rsidRDefault="000C00B1" w:rsidP="000C00B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12EA3"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3"/>
        <w:gridCol w:w="8621"/>
        <w:gridCol w:w="849"/>
        <w:gridCol w:w="848"/>
      </w:tblGrid>
      <w:tr w:rsidR="000C00B1" w:rsidRPr="00712EA3" w14:paraId="7D78D39B" w14:textId="77777777" w:rsidTr="00A5781C">
        <w:tc>
          <w:tcPr>
            <w:tcW w:w="817" w:type="dxa"/>
          </w:tcPr>
          <w:p w14:paraId="4E5C1489" w14:textId="77777777" w:rsidR="000C00B1" w:rsidRPr="00712EA3" w:rsidRDefault="000C00B1" w:rsidP="00FB57A8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3D8CAA08" w14:textId="25082264" w:rsidR="000C00B1" w:rsidRPr="00712EA3" w:rsidRDefault="000B0068" w:rsidP="00A5781C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>Define Strategic Management?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850" w:type="dxa"/>
          </w:tcPr>
          <w:p w14:paraId="5863BBB6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</w:tcPr>
          <w:p w14:paraId="052527E9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6A7DE1C0" w14:textId="77777777" w:rsidTr="00A5781C">
        <w:tc>
          <w:tcPr>
            <w:tcW w:w="817" w:type="dxa"/>
          </w:tcPr>
          <w:p w14:paraId="1F5AE9D5" w14:textId="77777777" w:rsidR="000C00B1" w:rsidRPr="00712EA3" w:rsidRDefault="000C00B1" w:rsidP="00FB57A8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7DC9420E" w14:textId="52C27368" w:rsidR="000C00B1" w:rsidRPr="00712EA3" w:rsidRDefault="000B0068" w:rsidP="00A5781C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 xml:space="preserve">Define Vision?                                                                                           </w:t>
            </w:r>
          </w:p>
        </w:tc>
        <w:tc>
          <w:tcPr>
            <w:tcW w:w="850" w:type="dxa"/>
          </w:tcPr>
          <w:p w14:paraId="2CF7FD56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</w:tcPr>
          <w:p w14:paraId="40BE9599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24762E51" w14:textId="77777777" w:rsidTr="00A5781C">
        <w:tc>
          <w:tcPr>
            <w:tcW w:w="817" w:type="dxa"/>
          </w:tcPr>
          <w:p w14:paraId="7A4A746A" w14:textId="77777777" w:rsidR="000C00B1" w:rsidRPr="00712EA3" w:rsidRDefault="000C00B1" w:rsidP="00FB57A8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1560F568" w14:textId="7A78A864" w:rsidR="000C00B1" w:rsidRPr="00712EA3" w:rsidRDefault="000B0068" w:rsidP="00A5781C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 xml:space="preserve">What is Strategic Analysis?   </w:t>
            </w:r>
          </w:p>
        </w:tc>
        <w:tc>
          <w:tcPr>
            <w:tcW w:w="850" w:type="dxa"/>
          </w:tcPr>
          <w:p w14:paraId="43B343AA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</w:tcPr>
          <w:p w14:paraId="4F37A307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212C3197" w14:textId="77777777" w:rsidTr="00A5781C">
        <w:tc>
          <w:tcPr>
            <w:tcW w:w="817" w:type="dxa"/>
          </w:tcPr>
          <w:p w14:paraId="64DBAD0B" w14:textId="77777777" w:rsidR="000C00B1" w:rsidRPr="00712EA3" w:rsidRDefault="000C00B1" w:rsidP="00FB57A8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5A8A741C" w14:textId="41971CCF" w:rsidR="000C00B1" w:rsidRPr="00712EA3" w:rsidRDefault="000B0068" w:rsidP="00A5781C">
            <w:pPr>
              <w:rPr>
                <w:bCs/>
                <w:sz w:val="24"/>
                <w:szCs w:val="24"/>
                <w:lang w:eastAsia="en-IN"/>
              </w:rPr>
            </w:pPr>
            <w:r w:rsidRPr="00935C5C">
              <w:rPr>
                <w:sz w:val="28"/>
                <w:szCs w:val="28"/>
              </w:rPr>
              <w:t xml:space="preserve">What is Unrelated Diversification?                                                            </w:t>
            </w:r>
          </w:p>
        </w:tc>
        <w:tc>
          <w:tcPr>
            <w:tcW w:w="850" w:type="dxa"/>
          </w:tcPr>
          <w:p w14:paraId="0C952C58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</w:tcPr>
          <w:p w14:paraId="51D2DB19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0A80D14B" w14:textId="77777777" w:rsidTr="00A5781C">
        <w:tc>
          <w:tcPr>
            <w:tcW w:w="817" w:type="dxa"/>
          </w:tcPr>
          <w:p w14:paraId="377729B9" w14:textId="77777777" w:rsidR="000C00B1" w:rsidRPr="00712EA3" w:rsidRDefault="000C00B1" w:rsidP="00FB57A8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71887D10" w14:textId="575983AE" w:rsidR="000C00B1" w:rsidRPr="00712EA3" w:rsidRDefault="000B0068" w:rsidP="00A5781C">
            <w:pPr>
              <w:rPr>
                <w:bCs/>
                <w:sz w:val="24"/>
                <w:szCs w:val="24"/>
                <w:lang w:eastAsia="en-IN"/>
              </w:rPr>
            </w:pPr>
            <w:r w:rsidRPr="00935C5C">
              <w:rPr>
                <w:sz w:val="28"/>
                <w:szCs w:val="28"/>
              </w:rPr>
              <w:t xml:space="preserve">What is Implementation of Strategy?      </w:t>
            </w:r>
          </w:p>
        </w:tc>
        <w:tc>
          <w:tcPr>
            <w:tcW w:w="850" w:type="dxa"/>
          </w:tcPr>
          <w:p w14:paraId="1C32CD5E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</w:tcPr>
          <w:p w14:paraId="63FD610B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</w:tbl>
    <w:p w14:paraId="0AE9EC1D" w14:textId="77777777" w:rsidR="000C00B1" w:rsidRPr="008D3AB6" w:rsidRDefault="000C00B1" w:rsidP="000C00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8D3AB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4B13BB0C" w14:textId="77777777" w:rsidR="000C00B1" w:rsidRPr="00712EA3" w:rsidRDefault="000C00B1" w:rsidP="000C00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2EA3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                                                                5X10=50M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8618"/>
        <w:gridCol w:w="849"/>
        <w:gridCol w:w="849"/>
      </w:tblGrid>
      <w:tr w:rsidR="000C00B1" w:rsidRPr="00712EA3" w14:paraId="26AE3F25" w14:textId="77777777" w:rsidTr="000C00B1">
        <w:tc>
          <w:tcPr>
            <w:tcW w:w="11131" w:type="dxa"/>
            <w:gridSpan w:val="4"/>
          </w:tcPr>
          <w:p w14:paraId="4EFBA322" w14:textId="77777777" w:rsidR="000C00B1" w:rsidRPr="00712EA3" w:rsidRDefault="000C00B1" w:rsidP="00A5781C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 w:rsidRPr="00712EA3">
              <w:rPr>
                <w:b/>
                <w:sz w:val="24"/>
                <w:szCs w:val="24"/>
                <w:lang w:eastAsia="en-IN"/>
              </w:rPr>
              <w:t>UNIT-1</w:t>
            </w:r>
          </w:p>
        </w:tc>
      </w:tr>
      <w:tr w:rsidR="00D3703F" w:rsidRPr="00712EA3" w14:paraId="4581CB49" w14:textId="77777777" w:rsidTr="00950255">
        <w:tc>
          <w:tcPr>
            <w:tcW w:w="815" w:type="dxa"/>
          </w:tcPr>
          <w:p w14:paraId="05B94896" w14:textId="77777777" w:rsidR="00D3703F" w:rsidRPr="00712EA3" w:rsidRDefault="00D3703F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1.</w:t>
            </w:r>
          </w:p>
        </w:tc>
        <w:tc>
          <w:tcPr>
            <w:tcW w:w="8618" w:type="dxa"/>
          </w:tcPr>
          <w:p w14:paraId="2D7D1CF8" w14:textId="77E0F750" w:rsidR="00D3703F" w:rsidRPr="00712EA3" w:rsidRDefault="000B0068" w:rsidP="000B0068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>Explain the elements of Strategic Management?</w:t>
            </w:r>
          </w:p>
        </w:tc>
        <w:tc>
          <w:tcPr>
            <w:tcW w:w="849" w:type="dxa"/>
          </w:tcPr>
          <w:p w14:paraId="33CD25D2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</w:tcPr>
          <w:p w14:paraId="6030A6F4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57B00701" w14:textId="77777777" w:rsidTr="00D3703F">
        <w:tc>
          <w:tcPr>
            <w:tcW w:w="11131" w:type="dxa"/>
            <w:gridSpan w:val="4"/>
          </w:tcPr>
          <w:p w14:paraId="1F6097E6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D3703F" w:rsidRPr="00712EA3" w14:paraId="031FE10A" w14:textId="77777777" w:rsidTr="0090677F">
        <w:tc>
          <w:tcPr>
            <w:tcW w:w="815" w:type="dxa"/>
          </w:tcPr>
          <w:p w14:paraId="170990E6" w14:textId="77777777" w:rsidR="00D3703F" w:rsidRPr="00712EA3" w:rsidRDefault="00D3703F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2.</w:t>
            </w:r>
          </w:p>
        </w:tc>
        <w:tc>
          <w:tcPr>
            <w:tcW w:w="8618" w:type="dxa"/>
          </w:tcPr>
          <w:p w14:paraId="14CBAC65" w14:textId="41EECEA3" w:rsidR="00D3703F" w:rsidRPr="00712EA3" w:rsidRDefault="000B0068" w:rsidP="000B0068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>Illustrate the school of thought in strategic Management?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849" w:type="dxa"/>
          </w:tcPr>
          <w:p w14:paraId="64A16306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</w:tcPr>
          <w:p w14:paraId="1E60D032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6654FAD4" w14:textId="77777777" w:rsidTr="00D3703F">
        <w:tc>
          <w:tcPr>
            <w:tcW w:w="11131" w:type="dxa"/>
            <w:gridSpan w:val="4"/>
          </w:tcPr>
          <w:p w14:paraId="7908EC0F" w14:textId="77777777" w:rsidR="000C00B1" w:rsidRPr="00712EA3" w:rsidRDefault="000C00B1" w:rsidP="00A5781C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 w:rsidRPr="00712EA3">
              <w:rPr>
                <w:b/>
                <w:sz w:val="24"/>
                <w:szCs w:val="24"/>
                <w:lang w:eastAsia="en-IN"/>
              </w:rPr>
              <w:t>UNIT-2</w:t>
            </w:r>
          </w:p>
        </w:tc>
      </w:tr>
      <w:tr w:rsidR="00D3703F" w:rsidRPr="00712EA3" w14:paraId="597E94A7" w14:textId="77777777" w:rsidTr="00D91CC1">
        <w:tc>
          <w:tcPr>
            <w:tcW w:w="815" w:type="dxa"/>
          </w:tcPr>
          <w:p w14:paraId="65277FD7" w14:textId="77777777" w:rsidR="00D3703F" w:rsidRPr="00712EA3" w:rsidRDefault="00D3703F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3.</w:t>
            </w:r>
          </w:p>
        </w:tc>
        <w:tc>
          <w:tcPr>
            <w:tcW w:w="8618" w:type="dxa"/>
          </w:tcPr>
          <w:p w14:paraId="018591F6" w14:textId="2B4834E9" w:rsidR="00D3703F" w:rsidRPr="00712EA3" w:rsidRDefault="000B0068" w:rsidP="000B0068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 xml:space="preserve">Discuss Environment factors influencing business?   </w:t>
            </w:r>
          </w:p>
        </w:tc>
        <w:tc>
          <w:tcPr>
            <w:tcW w:w="849" w:type="dxa"/>
          </w:tcPr>
          <w:p w14:paraId="7C3D306D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</w:tcPr>
          <w:p w14:paraId="5277D04A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3B613A0B" w14:textId="77777777" w:rsidTr="00D3703F">
        <w:tc>
          <w:tcPr>
            <w:tcW w:w="11131" w:type="dxa"/>
            <w:gridSpan w:val="4"/>
          </w:tcPr>
          <w:p w14:paraId="6819A87A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D3703F" w:rsidRPr="00712EA3" w14:paraId="6B0D96FE" w14:textId="77777777" w:rsidTr="0086098F">
        <w:tc>
          <w:tcPr>
            <w:tcW w:w="815" w:type="dxa"/>
          </w:tcPr>
          <w:p w14:paraId="1BFC9D27" w14:textId="77777777" w:rsidR="00D3703F" w:rsidRPr="00712EA3" w:rsidRDefault="00D3703F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4.</w:t>
            </w:r>
          </w:p>
        </w:tc>
        <w:tc>
          <w:tcPr>
            <w:tcW w:w="8618" w:type="dxa"/>
          </w:tcPr>
          <w:p w14:paraId="4F008163" w14:textId="10D87A3F" w:rsidR="00D3703F" w:rsidRPr="00712EA3" w:rsidRDefault="000B0068" w:rsidP="000B0068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>What is Competitive advantage? Write the significance of competitive advantage?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849" w:type="dxa"/>
          </w:tcPr>
          <w:p w14:paraId="61709365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</w:tcPr>
          <w:p w14:paraId="36D38121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0DE82D5A" w14:textId="77777777" w:rsidTr="00D3703F">
        <w:tc>
          <w:tcPr>
            <w:tcW w:w="11131" w:type="dxa"/>
            <w:gridSpan w:val="4"/>
          </w:tcPr>
          <w:p w14:paraId="03667D79" w14:textId="77777777" w:rsidR="000C00B1" w:rsidRPr="00712EA3" w:rsidRDefault="000C00B1" w:rsidP="00A5781C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 w:rsidRPr="00712EA3">
              <w:rPr>
                <w:b/>
                <w:sz w:val="24"/>
                <w:szCs w:val="24"/>
                <w:lang w:eastAsia="en-IN"/>
              </w:rPr>
              <w:t>UNIT-3</w:t>
            </w:r>
          </w:p>
        </w:tc>
      </w:tr>
      <w:tr w:rsidR="00D3703F" w:rsidRPr="00712EA3" w14:paraId="7F6B2E04" w14:textId="77777777" w:rsidTr="00254890">
        <w:tc>
          <w:tcPr>
            <w:tcW w:w="815" w:type="dxa"/>
          </w:tcPr>
          <w:p w14:paraId="1F20977C" w14:textId="77777777" w:rsidR="00D3703F" w:rsidRPr="00712EA3" w:rsidRDefault="00D3703F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5.</w:t>
            </w:r>
          </w:p>
        </w:tc>
        <w:tc>
          <w:tcPr>
            <w:tcW w:w="8618" w:type="dxa"/>
          </w:tcPr>
          <w:p w14:paraId="4602BD8A" w14:textId="7962B91C" w:rsidR="00D3703F" w:rsidRPr="00712EA3" w:rsidRDefault="000B0068" w:rsidP="000B0068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>Explain the factors that shape a company strategy?</w:t>
            </w:r>
          </w:p>
        </w:tc>
        <w:tc>
          <w:tcPr>
            <w:tcW w:w="849" w:type="dxa"/>
          </w:tcPr>
          <w:p w14:paraId="722E202F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</w:tcPr>
          <w:p w14:paraId="6E95AF18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7131BA0D" w14:textId="77777777" w:rsidTr="00D3703F">
        <w:tc>
          <w:tcPr>
            <w:tcW w:w="11131" w:type="dxa"/>
            <w:gridSpan w:val="4"/>
          </w:tcPr>
          <w:p w14:paraId="4DD14ADC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D3703F" w:rsidRPr="00712EA3" w14:paraId="541BC200" w14:textId="77777777" w:rsidTr="0051030E">
        <w:tc>
          <w:tcPr>
            <w:tcW w:w="815" w:type="dxa"/>
          </w:tcPr>
          <w:p w14:paraId="1BBB86A7" w14:textId="77777777" w:rsidR="00D3703F" w:rsidRPr="00712EA3" w:rsidRDefault="00D3703F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6.</w:t>
            </w:r>
          </w:p>
        </w:tc>
        <w:tc>
          <w:tcPr>
            <w:tcW w:w="8618" w:type="dxa"/>
          </w:tcPr>
          <w:p w14:paraId="435F272F" w14:textId="75AE96E6" w:rsidR="00D3703F" w:rsidRPr="00712EA3" w:rsidRDefault="000B0068" w:rsidP="000B0068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>Elaborate</w:t>
            </w:r>
            <w:r w:rsidRPr="00DA7AD9">
              <w:rPr>
                <w:sz w:val="28"/>
                <w:szCs w:val="28"/>
              </w:rPr>
              <w:t xml:space="preserve"> SWOT analysis. What are its features and elements?</w:t>
            </w:r>
          </w:p>
        </w:tc>
        <w:tc>
          <w:tcPr>
            <w:tcW w:w="849" w:type="dxa"/>
          </w:tcPr>
          <w:p w14:paraId="346F04AD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</w:tcPr>
          <w:p w14:paraId="22132915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1E694164" w14:textId="77777777" w:rsidTr="00D3703F">
        <w:tc>
          <w:tcPr>
            <w:tcW w:w="11131" w:type="dxa"/>
            <w:gridSpan w:val="4"/>
          </w:tcPr>
          <w:p w14:paraId="47EE5CC1" w14:textId="77777777" w:rsidR="000C00B1" w:rsidRPr="00712EA3" w:rsidRDefault="000C00B1" w:rsidP="00A5781C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 w:rsidRPr="00712EA3">
              <w:rPr>
                <w:b/>
                <w:sz w:val="24"/>
                <w:szCs w:val="24"/>
                <w:lang w:eastAsia="en-IN"/>
              </w:rPr>
              <w:t>UNIT-4</w:t>
            </w:r>
          </w:p>
        </w:tc>
      </w:tr>
      <w:tr w:rsidR="00D3703F" w:rsidRPr="00712EA3" w14:paraId="0B25C8E5" w14:textId="77777777" w:rsidTr="00C66F8B">
        <w:tc>
          <w:tcPr>
            <w:tcW w:w="815" w:type="dxa"/>
          </w:tcPr>
          <w:p w14:paraId="46FE54AC" w14:textId="77777777" w:rsidR="00D3703F" w:rsidRPr="00712EA3" w:rsidRDefault="00D3703F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7.</w:t>
            </w:r>
          </w:p>
        </w:tc>
        <w:tc>
          <w:tcPr>
            <w:tcW w:w="8618" w:type="dxa"/>
          </w:tcPr>
          <w:p w14:paraId="60C65F22" w14:textId="3A472FD1" w:rsidR="00D3703F" w:rsidRPr="00712EA3" w:rsidRDefault="000B0068" w:rsidP="000B0068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 xml:space="preserve">Elaborate the factors influencing Diversification?    </w:t>
            </w:r>
          </w:p>
        </w:tc>
        <w:tc>
          <w:tcPr>
            <w:tcW w:w="849" w:type="dxa"/>
          </w:tcPr>
          <w:p w14:paraId="353C90EA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</w:tcPr>
          <w:p w14:paraId="6F903A9F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54F0D91A" w14:textId="77777777" w:rsidTr="00D3703F">
        <w:tc>
          <w:tcPr>
            <w:tcW w:w="11131" w:type="dxa"/>
            <w:gridSpan w:val="4"/>
          </w:tcPr>
          <w:p w14:paraId="4398B8A8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D3703F" w:rsidRPr="00712EA3" w14:paraId="250B3022" w14:textId="77777777" w:rsidTr="00C41EE4">
        <w:tc>
          <w:tcPr>
            <w:tcW w:w="815" w:type="dxa"/>
          </w:tcPr>
          <w:p w14:paraId="36C58CA4" w14:textId="77777777" w:rsidR="00D3703F" w:rsidRPr="00712EA3" w:rsidRDefault="00D3703F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8.</w:t>
            </w:r>
          </w:p>
        </w:tc>
        <w:tc>
          <w:tcPr>
            <w:tcW w:w="8618" w:type="dxa"/>
          </w:tcPr>
          <w:p w14:paraId="54D8AE57" w14:textId="1581BB36" w:rsidR="00D3703F" w:rsidRPr="00712EA3" w:rsidRDefault="000B0068" w:rsidP="000B0068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 xml:space="preserve">Illustrate Joint ventures and Mergers?      </w:t>
            </w:r>
          </w:p>
        </w:tc>
        <w:tc>
          <w:tcPr>
            <w:tcW w:w="849" w:type="dxa"/>
          </w:tcPr>
          <w:p w14:paraId="17A53459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</w:tcPr>
          <w:p w14:paraId="37D5EDA9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3E28F83D" w14:textId="77777777" w:rsidTr="00D3703F">
        <w:tc>
          <w:tcPr>
            <w:tcW w:w="11131" w:type="dxa"/>
            <w:gridSpan w:val="4"/>
          </w:tcPr>
          <w:p w14:paraId="3942439F" w14:textId="77777777" w:rsidR="000C00B1" w:rsidRPr="00712EA3" w:rsidRDefault="000C00B1" w:rsidP="00A5781C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 w:rsidRPr="00712EA3">
              <w:rPr>
                <w:b/>
                <w:sz w:val="24"/>
                <w:szCs w:val="24"/>
                <w:lang w:eastAsia="en-IN"/>
              </w:rPr>
              <w:t>UNIT-5</w:t>
            </w:r>
          </w:p>
        </w:tc>
      </w:tr>
      <w:tr w:rsidR="00D3703F" w:rsidRPr="00712EA3" w14:paraId="5939819D" w14:textId="77777777" w:rsidTr="00BB7C7B">
        <w:tc>
          <w:tcPr>
            <w:tcW w:w="815" w:type="dxa"/>
          </w:tcPr>
          <w:p w14:paraId="44C80EF5" w14:textId="77777777" w:rsidR="00D3703F" w:rsidRPr="00712EA3" w:rsidRDefault="00D3703F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9.</w:t>
            </w:r>
          </w:p>
        </w:tc>
        <w:tc>
          <w:tcPr>
            <w:tcW w:w="8618" w:type="dxa"/>
          </w:tcPr>
          <w:p w14:paraId="7B50F126" w14:textId="4A07AE4A" w:rsidR="00D3703F" w:rsidRPr="00712EA3" w:rsidRDefault="000B0068" w:rsidP="000B0068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>Explain the Process of Strategic Implementation?</w:t>
            </w:r>
          </w:p>
        </w:tc>
        <w:tc>
          <w:tcPr>
            <w:tcW w:w="849" w:type="dxa"/>
          </w:tcPr>
          <w:p w14:paraId="6B40368A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</w:tcPr>
          <w:p w14:paraId="1979302A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224186EF" w14:textId="77777777" w:rsidTr="00D3703F">
        <w:tc>
          <w:tcPr>
            <w:tcW w:w="11131" w:type="dxa"/>
            <w:gridSpan w:val="4"/>
          </w:tcPr>
          <w:p w14:paraId="0E2E5362" w14:textId="77777777" w:rsidR="000C00B1" w:rsidRPr="00712EA3" w:rsidRDefault="000C00B1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D3703F" w:rsidRPr="00712EA3" w14:paraId="1BF3117F" w14:textId="77777777" w:rsidTr="004868B0">
        <w:tc>
          <w:tcPr>
            <w:tcW w:w="815" w:type="dxa"/>
          </w:tcPr>
          <w:p w14:paraId="46E2385E" w14:textId="77777777" w:rsidR="00D3703F" w:rsidRPr="00712EA3" w:rsidRDefault="00D3703F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10.</w:t>
            </w:r>
          </w:p>
        </w:tc>
        <w:tc>
          <w:tcPr>
            <w:tcW w:w="8618" w:type="dxa"/>
          </w:tcPr>
          <w:p w14:paraId="694B6579" w14:textId="5595E339" w:rsidR="00D3703F" w:rsidRPr="00712EA3" w:rsidRDefault="000B0068" w:rsidP="000B0068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 xml:space="preserve">Discuss the 7’s framework?   </w:t>
            </w:r>
          </w:p>
        </w:tc>
        <w:tc>
          <w:tcPr>
            <w:tcW w:w="849" w:type="dxa"/>
          </w:tcPr>
          <w:p w14:paraId="0C80BFAE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</w:tcPr>
          <w:p w14:paraId="42463F31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0C00B1" w:rsidRPr="00712EA3" w14:paraId="5AC12F2B" w14:textId="77777777" w:rsidTr="00AB4DB6">
        <w:tc>
          <w:tcPr>
            <w:tcW w:w="11131" w:type="dxa"/>
            <w:gridSpan w:val="4"/>
          </w:tcPr>
          <w:p w14:paraId="5CB9B0D1" w14:textId="0ABCB72E" w:rsidR="000C00B1" w:rsidRPr="00712EA3" w:rsidRDefault="000C00B1" w:rsidP="000C00B1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UNIT-6</w:t>
            </w:r>
          </w:p>
        </w:tc>
      </w:tr>
      <w:tr w:rsidR="00D3703F" w:rsidRPr="00712EA3" w14:paraId="3B2C07B9" w14:textId="77777777" w:rsidTr="002D0EE2">
        <w:tc>
          <w:tcPr>
            <w:tcW w:w="815" w:type="dxa"/>
          </w:tcPr>
          <w:p w14:paraId="12106665" w14:textId="7ADAC4BC" w:rsidR="00D3703F" w:rsidRPr="00712EA3" w:rsidRDefault="00D3703F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11.</w:t>
            </w:r>
          </w:p>
        </w:tc>
        <w:tc>
          <w:tcPr>
            <w:tcW w:w="8618" w:type="dxa"/>
          </w:tcPr>
          <w:p w14:paraId="7A0B1853" w14:textId="606A29F1" w:rsidR="00D3703F" w:rsidRPr="00712EA3" w:rsidRDefault="000B0068" w:rsidP="000B0068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 xml:space="preserve">Explain the Process of strategic control?                                                      </w:t>
            </w:r>
          </w:p>
        </w:tc>
        <w:tc>
          <w:tcPr>
            <w:tcW w:w="849" w:type="dxa"/>
          </w:tcPr>
          <w:p w14:paraId="16B12283" w14:textId="5A4006A9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</w:tcPr>
          <w:p w14:paraId="2485C6E5" w14:textId="654C6BA4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D3703F" w:rsidRPr="00712EA3" w14:paraId="5CC76937" w14:textId="77777777" w:rsidTr="00294E31">
        <w:tc>
          <w:tcPr>
            <w:tcW w:w="11131" w:type="dxa"/>
            <w:gridSpan w:val="4"/>
          </w:tcPr>
          <w:p w14:paraId="32E6D6B3" w14:textId="77777777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</w:p>
        </w:tc>
      </w:tr>
      <w:tr w:rsidR="00D3703F" w:rsidRPr="00712EA3" w14:paraId="25EBE3F4" w14:textId="77777777" w:rsidTr="00FC7B72">
        <w:tc>
          <w:tcPr>
            <w:tcW w:w="815" w:type="dxa"/>
          </w:tcPr>
          <w:p w14:paraId="783B284E" w14:textId="35BA5004" w:rsidR="00D3703F" w:rsidRPr="00712EA3" w:rsidRDefault="00D3703F" w:rsidP="00A5781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12.</w:t>
            </w:r>
          </w:p>
        </w:tc>
        <w:tc>
          <w:tcPr>
            <w:tcW w:w="8618" w:type="dxa"/>
          </w:tcPr>
          <w:p w14:paraId="0817192D" w14:textId="2EC91FEF" w:rsidR="00D3703F" w:rsidRPr="00712EA3" w:rsidRDefault="000B0068" w:rsidP="000B0068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sz w:val="28"/>
                <w:szCs w:val="28"/>
              </w:rPr>
              <w:t xml:space="preserve">What are the techniques of strategic control and evaluations?                    </w:t>
            </w:r>
          </w:p>
        </w:tc>
        <w:tc>
          <w:tcPr>
            <w:tcW w:w="849" w:type="dxa"/>
          </w:tcPr>
          <w:p w14:paraId="792D9030" w14:textId="664FB80F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</w:tcPr>
          <w:p w14:paraId="64016E28" w14:textId="1B5512EF" w:rsidR="00D3703F" w:rsidRPr="00712EA3" w:rsidRDefault="00D3703F" w:rsidP="00A5781C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 w:rsidRPr="00712EA3"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</w:tbl>
    <w:p w14:paraId="56F2EEAE" w14:textId="77777777" w:rsidR="000C00B1" w:rsidRDefault="000C00B1" w:rsidP="007166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C00B1" w:rsidSect="00A07BD9">
      <w:footerReference w:type="default" r:id="rId8"/>
      <w:pgSz w:w="12240" w:h="15840"/>
      <w:pgMar w:top="426" w:right="61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ECC51" w14:textId="77777777" w:rsidR="00A07BD9" w:rsidRDefault="00A07BD9" w:rsidP="00450012">
      <w:pPr>
        <w:spacing w:after="0" w:line="240" w:lineRule="auto"/>
      </w:pPr>
      <w:r>
        <w:separator/>
      </w:r>
    </w:p>
  </w:endnote>
  <w:endnote w:type="continuationSeparator" w:id="0">
    <w:p w14:paraId="7AE75DBA" w14:textId="77777777" w:rsidR="00A07BD9" w:rsidRDefault="00A07BD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B0068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B0068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535D1" w14:textId="77777777" w:rsidR="00A07BD9" w:rsidRDefault="00A07BD9" w:rsidP="00450012">
      <w:pPr>
        <w:spacing w:after="0" w:line="240" w:lineRule="auto"/>
      </w:pPr>
      <w:r>
        <w:separator/>
      </w:r>
    </w:p>
  </w:footnote>
  <w:footnote w:type="continuationSeparator" w:id="0">
    <w:p w14:paraId="604833BE" w14:textId="77777777" w:rsidR="00A07BD9" w:rsidRDefault="00A07BD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03777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1C07"/>
    <w:rsid w:val="000321DF"/>
    <w:rsid w:val="0004206C"/>
    <w:rsid w:val="00043A62"/>
    <w:rsid w:val="00047D75"/>
    <w:rsid w:val="0005208F"/>
    <w:rsid w:val="00056F95"/>
    <w:rsid w:val="00061DA4"/>
    <w:rsid w:val="0006496C"/>
    <w:rsid w:val="00070892"/>
    <w:rsid w:val="0009480B"/>
    <w:rsid w:val="000978D2"/>
    <w:rsid w:val="000A1407"/>
    <w:rsid w:val="000B0068"/>
    <w:rsid w:val="000B1ECA"/>
    <w:rsid w:val="000B5760"/>
    <w:rsid w:val="000C00B1"/>
    <w:rsid w:val="000C4C7F"/>
    <w:rsid w:val="000D721C"/>
    <w:rsid w:val="000E3491"/>
    <w:rsid w:val="00114639"/>
    <w:rsid w:val="00115EDD"/>
    <w:rsid w:val="00120A87"/>
    <w:rsid w:val="00122B30"/>
    <w:rsid w:val="001371A3"/>
    <w:rsid w:val="0014647E"/>
    <w:rsid w:val="00154B86"/>
    <w:rsid w:val="001773F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2255"/>
    <w:rsid w:val="0026342E"/>
    <w:rsid w:val="002661FC"/>
    <w:rsid w:val="00271B9B"/>
    <w:rsid w:val="00272BAC"/>
    <w:rsid w:val="002734A8"/>
    <w:rsid w:val="00281678"/>
    <w:rsid w:val="00281D3C"/>
    <w:rsid w:val="00284349"/>
    <w:rsid w:val="002A65BE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0FEC"/>
    <w:rsid w:val="003B5F6F"/>
    <w:rsid w:val="003C66BF"/>
    <w:rsid w:val="003C6AA8"/>
    <w:rsid w:val="003E27EC"/>
    <w:rsid w:val="003F3AE8"/>
    <w:rsid w:val="003F53F4"/>
    <w:rsid w:val="004132E4"/>
    <w:rsid w:val="00423949"/>
    <w:rsid w:val="00426CC0"/>
    <w:rsid w:val="00443C54"/>
    <w:rsid w:val="00450012"/>
    <w:rsid w:val="00450DB4"/>
    <w:rsid w:val="004532AA"/>
    <w:rsid w:val="004840BA"/>
    <w:rsid w:val="00490ACC"/>
    <w:rsid w:val="00495187"/>
    <w:rsid w:val="004C0E5D"/>
    <w:rsid w:val="004C2559"/>
    <w:rsid w:val="004D300F"/>
    <w:rsid w:val="004D5308"/>
    <w:rsid w:val="004E0875"/>
    <w:rsid w:val="004E2D50"/>
    <w:rsid w:val="004E30AF"/>
    <w:rsid w:val="004E3A77"/>
    <w:rsid w:val="004E53F7"/>
    <w:rsid w:val="004E5AB3"/>
    <w:rsid w:val="004E7AB3"/>
    <w:rsid w:val="00503CB3"/>
    <w:rsid w:val="00515117"/>
    <w:rsid w:val="005157EA"/>
    <w:rsid w:val="0052533C"/>
    <w:rsid w:val="00546A61"/>
    <w:rsid w:val="00551690"/>
    <w:rsid w:val="00567BE6"/>
    <w:rsid w:val="005724F2"/>
    <w:rsid w:val="005825FE"/>
    <w:rsid w:val="00590257"/>
    <w:rsid w:val="005A17AE"/>
    <w:rsid w:val="005B1AC0"/>
    <w:rsid w:val="005B2FA8"/>
    <w:rsid w:val="005B31B5"/>
    <w:rsid w:val="005C4D19"/>
    <w:rsid w:val="005D2D71"/>
    <w:rsid w:val="005E0588"/>
    <w:rsid w:val="005F37B6"/>
    <w:rsid w:val="00600462"/>
    <w:rsid w:val="00606216"/>
    <w:rsid w:val="006105BD"/>
    <w:rsid w:val="00613DEB"/>
    <w:rsid w:val="00613EE1"/>
    <w:rsid w:val="00626D48"/>
    <w:rsid w:val="006375BD"/>
    <w:rsid w:val="00645F0F"/>
    <w:rsid w:val="006641A4"/>
    <w:rsid w:val="0066781D"/>
    <w:rsid w:val="006716CD"/>
    <w:rsid w:val="00682267"/>
    <w:rsid w:val="006827BF"/>
    <w:rsid w:val="0068606E"/>
    <w:rsid w:val="0069541E"/>
    <w:rsid w:val="00696C7E"/>
    <w:rsid w:val="006B0B11"/>
    <w:rsid w:val="006B75D8"/>
    <w:rsid w:val="006D45DE"/>
    <w:rsid w:val="006D68FB"/>
    <w:rsid w:val="006E3ECB"/>
    <w:rsid w:val="006E4561"/>
    <w:rsid w:val="006E7BEC"/>
    <w:rsid w:val="006F0C01"/>
    <w:rsid w:val="006F0C8C"/>
    <w:rsid w:val="006F34C8"/>
    <w:rsid w:val="006F4CF2"/>
    <w:rsid w:val="006F518F"/>
    <w:rsid w:val="00701ACC"/>
    <w:rsid w:val="00706152"/>
    <w:rsid w:val="00712606"/>
    <w:rsid w:val="007134D3"/>
    <w:rsid w:val="0071485A"/>
    <w:rsid w:val="00716654"/>
    <w:rsid w:val="00716C73"/>
    <w:rsid w:val="00716CC3"/>
    <w:rsid w:val="007242E2"/>
    <w:rsid w:val="00732073"/>
    <w:rsid w:val="007324A3"/>
    <w:rsid w:val="00740CC6"/>
    <w:rsid w:val="007431BB"/>
    <w:rsid w:val="00743BB4"/>
    <w:rsid w:val="00755630"/>
    <w:rsid w:val="00763FF5"/>
    <w:rsid w:val="007742FF"/>
    <w:rsid w:val="00777544"/>
    <w:rsid w:val="00780DE2"/>
    <w:rsid w:val="007B7B9D"/>
    <w:rsid w:val="007C56FC"/>
    <w:rsid w:val="007E1DED"/>
    <w:rsid w:val="007F08DE"/>
    <w:rsid w:val="008161D1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94236"/>
    <w:rsid w:val="008A748B"/>
    <w:rsid w:val="008B4E8C"/>
    <w:rsid w:val="008B6D8C"/>
    <w:rsid w:val="008C724B"/>
    <w:rsid w:val="008D297A"/>
    <w:rsid w:val="008D3AB6"/>
    <w:rsid w:val="008E16F8"/>
    <w:rsid w:val="008F3EA4"/>
    <w:rsid w:val="00900AC4"/>
    <w:rsid w:val="00900C3E"/>
    <w:rsid w:val="00906941"/>
    <w:rsid w:val="009074D9"/>
    <w:rsid w:val="00922DF2"/>
    <w:rsid w:val="009244B1"/>
    <w:rsid w:val="009265B9"/>
    <w:rsid w:val="0093624E"/>
    <w:rsid w:val="0093731E"/>
    <w:rsid w:val="009465A5"/>
    <w:rsid w:val="0095219B"/>
    <w:rsid w:val="009713E5"/>
    <w:rsid w:val="00985572"/>
    <w:rsid w:val="00985869"/>
    <w:rsid w:val="00985A5C"/>
    <w:rsid w:val="009A6749"/>
    <w:rsid w:val="009C1891"/>
    <w:rsid w:val="009D1CD3"/>
    <w:rsid w:val="009D2BC7"/>
    <w:rsid w:val="009E09ED"/>
    <w:rsid w:val="009E1F7E"/>
    <w:rsid w:val="009E7D71"/>
    <w:rsid w:val="00A01806"/>
    <w:rsid w:val="00A01BD0"/>
    <w:rsid w:val="00A07BD9"/>
    <w:rsid w:val="00A12C01"/>
    <w:rsid w:val="00A56629"/>
    <w:rsid w:val="00AB621F"/>
    <w:rsid w:val="00AC5D91"/>
    <w:rsid w:val="00AD6CC6"/>
    <w:rsid w:val="00AE2015"/>
    <w:rsid w:val="00AE2AC3"/>
    <w:rsid w:val="00AE67D5"/>
    <w:rsid w:val="00AE7988"/>
    <w:rsid w:val="00B050E7"/>
    <w:rsid w:val="00B32910"/>
    <w:rsid w:val="00B32B94"/>
    <w:rsid w:val="00B57725"/>
    <w:rsid w:val="00B64AA1"/>
    <w:rsid w:val="00B64D1C"/>
    <w:rsid w:val="00B65B2F"/>
    <w:rsid w:val="00B7224B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172A3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B1509"/>
    <w:rsid w:val="00CC2689"/>
    <w:rsid w:val="00CC7B3E"/>
    <w:rsid w:val="00CD4355"/>
    <w:rsid w:val="00CD657D"/>
    <w:rsid w:val="00CE2203"/>
    <w:rsid w:val="00CE56A0"/>
    <w:rsid w:val="00CF49EC"/>
    <w:rsid w:val="00CF52C5"/>
    <w:rsid w:val="00CF7287"/>
    <w:rsid w:val="00D116EC"/>
    <w:rsid w:val="00D23716"/>
    <w:rsid w:val="00D23DDA"/>
    <w:rsid w:val="00D3618C"/>
    <w:rsid w:val="00D3703F"/>
    <w:rsid w:val="00D3747C"/>
    <w:rsid w:val="00D40B7A"/>
    <w:rsid w:val="00D53708"/>
    <w:rsid w:val="00D55CC0"/>
    <w:rsid w:val="00D61A06"/>
    <w:rsid w:val="00D64ADB"/>
    <w:rsid w:val="00D8035F"/>
    <w:rsid w:val="00D80E01"/>
    <w:rsid w:val="00D87D82"/>
    <w:rsid w:val="00D90145"/>
    <w:rsid w:val="00DA3AF9"/>
    <w:rsid w:val="00DB0E33"/>
    <w:rsid w:val="00DC012E"/>
    <w:rsid w:val="00DD090C"/>
    <w:rsid w:val="00DD6649"/>
    <w:rsid w:val="00DE241E"/>
    <w:rsid w:val="00E01711"/>
    <w:rsid w:val="00E068F5"/>
    <w:rsid w:val="00E329F4"/>
    <w:rsid w:val="00E32FE6"/>
    <w:rsid w:val="00E365BA"/>
    <w:rsid w:val="00E41E95"/>
    <w:rsid w:val="00E932E4"/>
    <w:rsid w:val="00E9388D"/>
    <w:rsid w:val="00EA14B6"/>
    <w:rsid w:val="00EA2EA6"/>
    <w:rsid w:val="00EA718A"/>
    <w:rsid w:val="00EB23F0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4A81"/>
    <w:rsid w:val="00F762C4"/>
    <w:rsid w:val="00F87E7C"/>
    <w:rsid w:val="00F91F10"/>
    <w:rsid w:val="00F960FB"/>
    <w:rsid w:val="00F97980"/>
    <w:rsid w:val="00FB57A8"/>
    <w:rsid w:val="00FB6E14"/>
    <w:rsid w:val="00FC78C9"/>
    <w:rsid w:val="00FD30F8"/>
    <w:rsid w:val="00FD5BE7"/>
    <w:rsid w:val="00FD776C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A8BA30C0-8851-4CC6-A3BA-5F9B9EF2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styleId="NoSpacing">
    <w:name w:val="No Spacing"/>
    <w:uiPriority w:val="1"/>
    <w:qFormat/>
    <w:rsid w:val="00CF52C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3EB2F-74B1-407D-9294-BFBD4457A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202</cp:revision>
  <cp:lastPrinted>2022-03-03T04:05:00Z</cp:lastPrinted>
  <dcterms:created xsi:type="dcterms:W3CDTF">2013-12-20T07:44:00Z</dcterms:created>
  <dcterms:modified xsi:type="dcterms:W3CDTF">2024-01-27T05:07:00Z</dcterms:modified>
</cp:coreProperties>
</file>